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93" w:rsidRDefault="00D81393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tbl>
      <w:tblPr>
        <w:tblpPr w:leftFromText="141" w:rightFromText="141" w:vertAnchor="page" w:horzAnchor="page" w:tblpX="5086" w:tblpY="2229"/>
        <w:tblW w:w="5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4126"/>
      </w:tblGrid>
      <w:tr w:rsidR="00C43933" w:rsidRPr="002B533C" w:rsidTr="00BE6496">
        <w:trPr>
          <w:trHeight w:val="212"/>
        </w:trPr>
        <w:tc>
          <w:tcPr>
            <w:tcW w:w="13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5B9BD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933" w:rsidRPr="002B533C" w:rsidRDefault="00C43933" w:rsidP="00723B58">
            <w:pPr>
              <w:widowControl/>
              <w:suppressAutoHyphens w:val="0"/>
              <w:spacing w:before="100" w:line="288" w:lineRule="auto"/>
              <w:textAlignment w:val="auto"/>
              <w:rPr>
                <w:color w:val="FFFFFF"/>
                <w:sz w:val="18"/>
                <w:szCs w:val="18"/>
              </w:rPr>
            </w:pPr>
            <w:r w:rsidRPr="002B533C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Procedimiento:</w:t>
            </w:r>
          </w:p>
        </w:tc>
        <w:tc>
          <w:tcPr>
            <w:tcW w:w="4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C43933" w:rsidRPr="002B533C" w:rsidRDefault="00F67326" w:rsidP="00BE6496">
            <w:pPr>
              <w:widowControl/>
              <w:suppressAutoHyphens w:val="0"/>
              <w:spacing w:before="100" w:line="288" w:lineRule="auto"/>
              <w:textAlignment w:val="auto"/>
              <w:rPr>
                <w:sz w:val="18"/>
                <w:szCs w:val="18"/>
              </w:rPr>
            </w:pPr>
            <w:r>
              <w:rPr>
                <w:rFonts w:asciiTheme="minorHAnsi" w:hAnsiTheme="minorHAnsi" w:cs="Arial"/>
                <w:kern w:val="0"/>
                <w:sz w:val="18"/>
                <w:szCs w:val="18"/>
              </w:rPr>
              <w:t>3082</w:t>
            </w:r>
          </w:p>
        </w:tc>
      </w:tr>
      <w:tr w:rsidR="00C43933" w:rsidRPr="002B533C" w:rsidTr="00723B58">
        <w:trPr>
          <w:trHeight w:hRule="exact" w:val="113"/>
        </w:trPr>
        <w:tc>
          <w:tcPr>
            <w:tcW w:w="5459" w:type="dxa"/>
            <w:gridSpan w:val="2"/>
            <w:tcBorders>
              <w:top w:val="single" w:sz="6" w:space="0" w:color="A6A6A6"/>
              <w:bottom w:val="single" w:sz="6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933" w:rsidRPr="002B533C" w:rsidRDefault="00C43933" w:rsidP="00723B5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C43933" w:rsidRPr="002B533C" w:rsidTr="00BE6496">
        <w:trPr>
          <w:trHeight w:val="256"/>
        </w:trPr>
        <w:tc>
          <w:tcPr>
            <w:tcW w:w="13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5B9BD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933" w:rsidRPr="002B533C" w:rsidRDefault="00C43933" w:rsidP="00723B5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2B533C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Trámite:</w:t>
            </w:r>
          </w:p>
        </w:tc>
        <w:tc>
          <w:tcPr>
            <w:tcW w:w="4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C43933" w:rsidRPr="002B533C" w:rsidRDefault="00BE6496" w:rsidP="00723B58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Adaptación del proyecto</w:t>
            </w:r>
          </w:p>
        </w:tc>
      </w:tr>
    </w:tbl>
    <w:p w:rsidR="00C43933" w:rsidRDefault="00C43933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BE6496" w:rsidRDefault="00BE6496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BE6496" w:rsidRDefault="00BE6496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BE6496" w:rsidRDefault="00BE6496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C43933" w:rsidRDefault="00C43933" w:rsidP="00300ACA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:rsidR="00300ACA" w:rsidRPr="00300ACA" w:rsidRDefault="00300ACA" w:rsidP="00300ACA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  <w:r w:rsidRPr="00300ACA">
        <w:rPr>
          <w:rFonts w:ascii="Calibri" w:hAnsi="Calibri" w:cs="Arial"/>
          <w:b/>
          <w:color w:val="5B9BD5"/>
          <w:sz w:val="28"/>
          <w:szCs w:val="28"/>
          <w:lang w:val="es-ES"/>
        </w:rPr>
        <w:t>A N E X O II</w:t>
      </w:r>
    </w:p>
    <w:p w:rsidR="00300ACA" w:rsidRPr="00300ACA" w:rsidRDefault="00300ACA" w:rsidP="00300ACA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  <w:r w:rsidRPr="00300ACA">
        <w:rPr>
          <w:rFonts w:ascii="Calibri" w:hAnsi="Calibri" w:cs="Arial"/>
          <w:b/>
          <w:color w:val="5B9BD5"/>
          <w:sz w:val="28"/>
          <w:szCs w:val="28"/>
          <w:lang w:val="es-ES"/>
        </w:rPr>
        <w:t>Ficha resumen de la Memoria ADAPTADA del proyecto para la reformulación de solicitudes</w:t>
      </w:r>
    </w:p>
    <w:p w:rsidR="00300ACA" w:rsidRPr="005B7605" w:rsidRDefault="00300ACA" w:rsidP="00300ACA">
      <w:pPr>
        <w:pStyle w:val="Standarduser"/>
        <w:jc w:val="center"/>
        <w:rPr>
          <w:rFonts w:ascii="Calibri" w:hAnsi="Calibri" w:cs="Arial"/>
          <w:b/>
          <w:sz w:val="16"/>
          <w:szCs w:val="16"/>
          <w:lang w:val="es-ES"/>
        </w:rPr>
      </w:pPr>
    </w:p>
    <w:tbl>
      <w:tblPr>
        <w:tblW w:w="1047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8228"/>
      </w:tblGrid>
      <w:tr w:rsidR="00300ACA" w:rsidRPr="005B7605" w:rsidTr="00F00E1D">
        <w:tc>
          <w:tcPr>
            <w:tcW w:w="104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0ACA" w:rsidRPr="005B7605" w:rsidRDefault="00300ACA" w:rsidP="00F00E1D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1.- NOMBRE DE LA ENTIDAD SOLICITANTE</w:t>
            </w:r>
          </w:p>
        </w:tc>
      </w:tr>
      <w:tr w:rsidR="00300ACA" w:rsidRPr="005B7605" w:rsidTr="00F00E1D">
        <w:trPr>
          <w:trHeight w:val="284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0ACA" w:rsidRPr="005B7605" w:rsidRDefault="00300ACA" w:rsidP="00F00E1D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NIF</w:t>
            </w:r>
            <w:r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  <w:tc>
          <w:tcPr>
            <w:tcW w:w="8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0ACA" w:rsidRPr="005B7605" w:rsidRDefault="00300ACA" w:rsidP="00F00E1D">
            <w:pPr>
              <w:pStyle w:val="Standarduser"/>
              <w:ind w:right="-108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Nombre/Razón Social de la Entidad</w:t>
            </w:r>
            <w:r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</w:tr>
      <w:tr w:rsidR="00300ACA" w:rsidRPr="005B7605" w:rsidTr="00F00E1D">
        <w:trPr>
          <w:trHeight w:val="585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0ACA" w:rsidRPr="005B7605" w:rsidRDefault="00300ACA" w:rsidP="00F00E1D">
            <w:pPr>
              <w:pStyle w:val="Standarduser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8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0ACA" w:rsidRPr="005B7605" w:rsidRDefault="00300ACA" w:rsidP="00F00E1D">
            <w:pPr>
              <w:pStyle w:val="Standarduser"/>
              <w:ind w:right="-108"/>
              <w:jc w:val="center"/>
              <w:rPr>
                <w:rFonts w:ascii="Calibri" w:hAnsi="Calibri" w:cs="Arial"/>
                <w:lang w:val="es-ES"/>
              </w:rPr>
            </w:pPr>
          </w:p>
        </w:tc>
      </w:tr>
    </w:tbl>
    <w:p w:rsidR="00300ACA" w:rsidRDefault="00300ACA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tbl>
      <w:tblPr>
        <w:tblW w:w="10524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474"/>
        <w:gridCol w:w="1419"/>
        <w:gridCol w:w="1560"/>
        <w:gridCol w:w="1277"/>
        <w:gridCol w:w="1754"/>
      </w:tblGrid>
      <w:tr w:rsidR="00210A3D" w:rsidRPr="005B7605" w:rsidTr="00210A3D">
        <w:trPr>
          <w:trHeight w:val="306"/>
        </w:trPr>
        <w:tc>
          <w:tcPr>
            <w:tcW w:w="105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0A3D" w:rsidRPr="005B7605" w:rsidRDefault="00210A3D" w:rsidP="00F00E1D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 xml:space="preserve">2. </w:t>
            </w:r>
            <w:r w:rsidRPr="005B7605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DENOMINACIÓN DEL PROYECTO</w:t>
            </w:r>
          </w:p>
        </w:tc>
      </w:tr>
      <w:tr w:rsidR="00210A3D" w:rsidRPr="005B7605" w:rsidTr="00210A3D">
        <w:trPr>
          <w:trHeight w:val="415"/>
        </w:trPr>
        <w:tc>
          <w:tcPr>
            <w:tcW w:w="40" w:type="dxa"/>
            <w:tcBorders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3D" w:rsidRPr="005B7605" w:rsidRDefault="00210A3D" w:rsidP="00210A3D">
            <w:pPr>
              <w:pStyle w:val="Standarduser"/>
              <w:rPr>
                <w:rFonts w:ascii="Calibri" w:hAnsi="Calibri"/>
                <w:color w:val="5B9BD5"/>
                <w:lang w:val="es-ES"/>
              </w:rPr>
            </w:pPr>
          </w:p>
        </w:tc>
        <w:tc>
          <w:tcPr>
            <w:tcW w:w="1048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210A3D" w:rsidRDefault="00210A3D" w:rsidP="00210A3D">
            <w:pPr>
              <w:pStyle w:val="Standarduser"/>
              <w:jc w:val="both"/>
              <w:rPr>
                <w:rFonts w:ascii="Arial" w:hAnsi="Arial" w:cs="Arial"/>
                <w:b/>
                <w:color w:val="5B9BD5" w:themeColor="accent1"/>
                <w:lang w:val="es-ES"/>
              </w:rPr>
            </w:pPr>
            <w:r w:rsidRPr="00210A3D">
              <w:rPr>
                <w:rFonts w:ascii="Arial" w:hAnsi="Arial" w:cs="Arial"/>
                <w:b/>
                <w:color w:val="5B9BD5" w:themeColor="accent1"/>
                <w:lang w:val="es-ES"/>
              </w:rPr>
              <w:t xml:space="preserve">Nombre del Proyecto </w:t>
            </w:r>
            <w:r w:rsidRPr="00210A3D">
              <w:rPr>
                <w:rFonts w:ascii="Arial" w:hAnsi="Arial" w:cs="Arial"/>
                <w:bCs/>
                <w:color w:val="5B9BD5" w:themeColor="accent1"/>
                <w:lang w:val="es-ES"/>
              </w:rPr>
              <w:t>(</w:t>
            </w:r>
            <w:r w:rsidRPr="00210A3D">
              <w:rPr>
                <w:rFonts w:ascii="Arial" w:hAnsi="Arial" w:cs="Arial"/>
                <w:bCs/>
                <w:color w:val="5B9BD5" w:themeColor="accent1"/>
                <w:kern w:val="0"/>
                <w:lang w:val="es-ES"/>
              </w:rPr>
              <w:t>nombrar de la misma manera que aparece en Anexo I</w:t>
            </w:r>
            <w:r w:rsidRPr="00210A3D">
              <w:rPr>
                <w:rFonts w:ascii="Arial" w:hAnsi="Arial" w:cs="Arial"/>
                <w:bCs/>
                <w:color w:val="5B9BD5" w:themeColor="accent1"/>
                <w:lang w:val="es-ES"/>
              </w:rPr>
              <w:t>)</w:t>
            </w:r>
            <w:r w:rsidRPr="00210A3D">
              <w:rPr>
                <w:rFonts w:ascii="Arial" w:hAnsi="Arial" w:cs="Arial"/>
                <w:color w:val="5B9BD5" w:themeColor="accent1"/>
                <w:lang w:val="es-ES"/>
              </w:rPr>
              <w:t>:</w:t>
            </w:r>
          </w:p>
        </w:tc>
      </w:tr>
      <w:tr w:rsidR="00210A3D" w:rsidRPr="005B7605" w:rsidTr="00C43933">
        <w:trPr>
          <w:trHeight w:val="810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3D" w:rsidRPr="005B7605" w:rsidRDefault="00210A3D" w:rsidP="00210A3D">
            <w:pPr>
              <w:pStyle w:val="Standarduser"/>
              <w:rPr>
                <w:rFonts w:ascii="Calibri" w:hAnsi="Calibri"/>
                <w:lang w:val="es-ES"/>
              </w:rPr>
            </w:pPr>
          </w:p>
        </w:tc>
        <w:tc>
          <w:tcPr>
            <w:tcW w:w="1048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5B7605" w:rsidRDefault="00210A3D" w:rsidP="00210A3D">
            <w:pPr>
              <w:pStyle w:val="Standarduser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</w:tr>
      <w:tr w:rsidR="00210A3D" w:rsidRPr="005B7605" w:rsidTr="00210A3D">
        <w:trPr>
          <w:trHeight w:val="560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3D" w:rsidRPr="005B7605" w:rsidRDefault="00210A3D" w:rsidP="00F00E1D">
            <w:pPr>
              <w:pStyle w:val="Standardus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4474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9B5CDD" w:rsidRDefault="00210A3D" w:rsidP="00F00E1D">
            <w:pPr>
              <w:pStyle w:val="Standarduser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9B5CDD">
              <w:rPr>
                <w:rFonts w:ascii="Calibri" w:hAnsi="Calibri" w:cs="Arial"/>
                <w:b/>
                <w:bCs/>
                <w:color w:val="5B9BD5"/>
                <w:lang w:val="es-ES"/>
              </w:rPr>
              <w:t>Periodo de ejecución del proyecto</w:t>
            </w:r>
            <w:r>
              <w:rPr>
                <w:rFonts w:ascii="Calibri" w:hAnsi="Calibri" w:cs="Arial"/>
                <w:b/>
                <w:bCs/>
                <w:color w:val="5B9BD5"/>
                <w:lang w:val="es-ES"/>
              </w:rPr>
              <w:t>.</w:t>
            </w: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5B7605" w:rsidRDefault="00210A3D" w:rsidP="00F00E1D">
            <w:pPr>
              <w:pStyle w:val="Standarduser"/>
              <w:jc w:val="center"/>
              <w:rPr>
                <w:rFonts w:ascii="Calibri" w:hAnsi="Calibri" w:cs="Arial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Desde: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0A3D" w:rsidRPr="005B7605" w:rsidRDefault="00210A3D" w:rsidP="00F00E1D">
            <w:pPr>
              <w:pStyle w:val="Standarduser"/>
              <w:jc w:val="cent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9B5CDD" w:rsidRDefault="00210A3D" w:rsidP="00F00E1D">
            <w:pPr>
              <w:pStyle w:val="Standarduser"/>
              <w:jc w:val="center"/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Hasta:</w:t>
            </w:r>
          </w:p>
        </w:tc>
        <w:tc>
          <w:tcPr>
            <w:tcW w:w="1754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0A3D" w:rsidRPr="005B7605" w:rsidRDefault="00210A3D" w:rsidP="00F00E1D">
            <w:pPr>
              <w:pStyle w:val="Standarduser"/>
              <w:jc w:val="center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</w:tbl>
    <w:p w:rsidR="00210A3D" w:rsidRDefault="00210A3D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tbl>
      <w:tblPr>
        <w:tblW w:w="10524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484"/>
      </w:tblGrid>
      <w:tr w:rsidR="00210A3D" w:rsidRPr="005B7605" w:rsidTr="00F00E1D">
        <w:trPr>
          <w:trHeight w:val="306"/>
        </w:trPr>
        <w:tc>
          <w:tcPr>
            <w:tcW w:w="105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0A3D" w:rsidRPr="005B7605" w:rsidRDefault="00210A3D" w:rsidP="00210A3D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3.</w:t>
            </w:r>
            <w:r w:rsidRPr="005B7605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DESCRIPCIÓN DE LAS ADAPTACIONES REALIZADAS</w:t>
            </w:r>
          </w:p>
        </w:tc>
      </w:tr>
      <w:tr w:rsidR="00210A3D" w:rsidRPr="005B7605" w:rsidTr="00C43933">
        <w:trPr>
          <w:trHeight w:val="5116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3D" w:rsidRPr="005B7605" w:rsidRDefault="00210A3D" w:rsidP="00F00E1D">
            <w:pPr>
              <w:pStyle w:val="Standarduser"/>
              <w:rPr>
                <w:rFonts w:ascii="Calibri" w:hAnsi="Calibri"/>
                <w:lang w:val="es-ES"/>
              </w:rPr>
            </w:pPr>
          </w:p>
        </w:tc>
        <w:tc>
          <w:tcPr>
            <w:tcW w:w="10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5B7605" w:rsidRDefault="00210A3D" w:rsidP="00F00E1D">
            <w:pPr>
              <w:pStyle w:val="Standarduser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</w:tr>
    </w:tbl>
    <w:p w:rsidR="00C43933" w:rsidRDefault="00C43933" w:rsidP="00210A3D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br w:type="page"/>
      </w:r>
    </w:p>
    <w:p w:rsidR="00210A3D" w:rsidRDefault="00210A3D" w:rsidP="00210A3D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134"/>
        <w:gridCol w:w="1276"/>
        <w:gridCol w:w="1276"/>
        <w:gridCol w:w="1417"/>
      </w:tblGrid>
      <w:tr w:rsidR="00B33976" w:rsidRPr="003F0BE7" w:rsidTr="00F00E1D">
        <w:trPr>
          <w:trHeight w:val="416"/>
        </w:trPr>
        <w:tc>
          <w:tcPr>
            <w:tcW w:w="963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:rsidR="00B33976" w:rsidRPr="003F0BE7" w:rsidRDefault="00B33976" w:rsidP="009F0C9B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4. </w:t>
            </w:r>
            <w:r w:rsidR="009F0C9B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ADAPTACIÓN DEL </w:t>
            </w:r>
            <w:r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PRESUPUESTO DEL PROYECTO</w:t>
            </w:r>
            <w:r w:rsidR="009163A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 </w:t>
            </w:r>
            <w:r w:rsidR="009F0C9B" w:rsidRPr="009F0C9B">
              <w:rPr>
                <w:rFonts w:ascii="Calibri" w:hAnsi="Calibri" w:cs="Arial"/>
                <w:color w:val="FFFFFF"/>
                <w:sz w:val="24"/>
                <w:szCs w:val="24"/>
              </w:rPr>
              <w:t>(en su caso)</w:t>
            </w:r>
            <w:r w:rsidR="00B756DD">
              <w:rPr>
                <w:rFonts w:ascii="Calibri" w:hAnsi="Calibri" w:cs="Arial"/>
                <w:color w:val="FFFFFF"/>
                <w:sz w:val="24"/>
                <w:szCs w:val="24"/>
              </w:rPr>
              <w:t>.</w:t>
            </w:r>
          </w:p>
        </w:tc>
      </w:tr>
      <w:tr w:rsidR="00B33976" w:rsidTr="00F00E1D">
        <w:trPr>
          <w:trHeight w:val="593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GASTOS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2019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2020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2022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T</w:t>
            </w: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OTAL</w:t>
            </w:r>
          </w:p>
        </w:tc>
      </w:tr>
      <w:tr w:rsidR="00B33976" w:rsidTr="00F00E1D">
        <w:trPr>
          <w:trHeight w:val="593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A. TOTAL COSTES DIRECTOS</w:t>
            </w:r>
          </w:p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Desglose: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</w:tr>
      <w:tr w:rsidR="00B33976" w:rsidTr="00F00E1D">
        <w:trPr>
          <w:trHeight w:val="422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1. Personal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33976" w:rsidTr="00F00E1D">
        <w:trPr>
          <w:trHeight w:val="50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2. Mantenimiento y Actividades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33976" w:rsidRPr="00B23918" w:rsidTr="00F00E1D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2.1. Gastos del local donde se desarrolla el proyecto.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RPr="00B23918" w:rsidTr="00F00E1D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2.2. Materiales diversos.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RPr="00B23918" w:rsidTr="00F00E1D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2.3. Gastos de publicidad y propaganda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RPr="00B23918" w:rsidTr="00F00E1D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2.4. Gastos de trasporte de mercancías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RPr="00B23918" w:rsidTr="00F00E1D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2.5. Gastos derivados de colaboraciones esporádicas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RPr="00B23918" w:rsidTr="00F00E1D">
        <w:trPr>
          <w:trHeight w:val="730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2.6. Gastos de la póliza de seguros </w:t>
            </w:r>
            <w:r>
              <w:rPr>
                <w:rFonts w:ascii="Calibri" w:hAnsi="Calibri" w:cs="Arial"/>
                <w:color w:val="5B9BD5"/>
                <w:sz w:val="18"/>
                <w:szCs w:val="18"/>
              </w:rPr>
              <w:t>accidentes/enfermedad</w:t>
            </w: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 y </w:t>
            </w:r>
            <w:r>
              <w:rPr>
                <w:rFonts w:ascii="Calibri" w:hAnsi="Calibri" w:cs="Arial"/>
                <w:color w:val="5B9BD5"/>
                <w:sz w:val="18"/>
                <w:szCs w:val="18"/>
              </w:rPr>
              <w:t>responsabilidad civil</w:t>
            </w: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 de voluntarios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Tr="00F00E1D">
        <w:trPr>
          <w:trHeight w:val="428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2.7. Gastos específicos del desarrollo de las actividades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3976" w:rsidTr="00F00E1D">
        <w:trPr>
          <w:trHeight w:val="428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3. Dietas y gastos de viaje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33976" w:rsidTr="00F00E1D">
        <w:trPr>
          <w:trHeight w:val="892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B. TOTAL DE COSTES INDIRECTOS</w:t>
            </w:r>
          </w:p>
          <w:p w:rsidR="00B33976" w:rsidRPr="003F0BE7" w:rsidRDefault="00B33976" w:rsidP="00F00E1D">
            <w:pPr>
              <w:jc w:val="center"/>
              <w:rPr>
                <w:rFonts w:ascii="Calibri" w:hAnsi="Calibri" w:cs="Arial"/>
                <w:bCs/>
                <w:i/>
                <w:color w:val="5B9BD5"/>
                <w:sz w:val="16"/>
                <w:szCs w:val="16"/>
              </w:rPr>
            </w:pPr>
            <w:r w:rsidRPr="003F0BE7">
              <w:rPr>
                <w:rFonts w:ascii="Calibri" w:hAnsi="Calibri" w:cs="Arial"/>
                <w:bCs/>
                <w:i/>
                <w:color w:val="5B9BD5"/>
                <w:sz w:val="16"/>
                <w:szCs w:val="16"/>
              </w:rPr>
              <w:t>(Máximo 10% de los gastos directos de personal imputados al proyecto).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33976" w:rsidTr="009F0C9B">
        <w:trPr>
          <w:trHeight w:val="672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TOTAL</w:t>
            </w: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 xml:space="preserve"> PROYECTO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9F0C9B" w:rsidRDefault="009F0C9B" w:rsidP="00B33976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  <w:r>
        <w:rPr>
          <w:rFonts w:ascii="Calibri" w:hAnsi="Calibri" w:cs="Arial"/>
          <w:b/>
          <w:color w:val="5B9BD5"/>
          <w:sz w:val="16"/>
          <w:szCs w:val="16"/>
          <w:lang w:val="es-ES"/>
        </w:rPr>
        <w:br w:type="page"/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993"/>
        <w:gridCol w:w="141"/>
        <w:gridCol w:w="1276"/>
        <w:gridCol w:w="1134"/>
        <w:gridCol w:w="1276"/>
        <w:gridCol w:w="1134"/>
        <w:gridCol w:w="1276"/>
      </w:tblGrid>
      <w:tr w:rsidR="009F0C9B" w:rsidRPr="003F0BE7" w:rsidTr="00F00E1D">
        <w:trPr>
          <w:trHeight w:val="416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:rsidR="009F0C9B" w:rsidRPr="003F0BE7" w:rsidRDefault="009F0C9B" w:rsidP="00B756DD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lastRenderedPageBreak/>
              <w:t>5</w:t>
            </w:r>
            <w:r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-</w:t>
            </w:r>
            <w:r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ADAPTACIÓN DE LA GESTIÓN DEL PROYECTO. Medios personales. Adecuación de recursos humanos </w:t>
            </w:r>
            <w:r w:rsidRPr="009F0C9B">
              <w:rPr>
                <w:rFonts w:ascii="Calibri" w:hAnsi="Calibri" w:cs="Arial"/>
                <w:color w:val="FFFFFF"/>
                <w:sz w:val="24"/>
                <w:szCs w:val="24"/>
              </w:rPr>
              <w:t>(en su caso)</w:t>
            </w:r>
            <w:r w:rsidR="00B756DD">
              <w:rPr>
                <w:rFonts w:ascii="Calibri" w:hAnsi="Calibri" w:cs="Arial"/>
                <w:color w:val="FFFFFF"/>
                <w:sz w:val="24"/>
                <w:szCs w:val="24"/>
              </w:rPr>
              <w:t>.</w:t>
            </w:r>
          </w:p>
        </w:tc>
      </w:tr>
      <w:tr w:rsidR="009F0C9B" w:rsidTr="00F00E1D">
        <w:trPr>
          <w:trHeight w:val="485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5.1. Datos globales del equipo que realizará el proyecto y categoría profesional.</w:t>
            </w:r>
          </w:p>
        </w:tc>
      </w:tr>
      <w:tr w:rsidR="009F0C9B" w:rsidTr="00F00E1D">
        <w:trPr>
          <w:trHeight w:val="593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Categoría u cualificación profesional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Propio</w:t>
            </w:r>
            <w:r>
              <w:rPr>
                <w:rFonts w:ascii="Calibri" w:hAnsi="Calibri"/>
                <w:b/>
                <w:color w:val="5B9BD5"/>
                <w:sz w:val="18"/>
                <w:szCs w:val="18"/>
              </w:rPr>
              <w:t xml:space="preserve"> </w:t>
            </w:r>
            <w:r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/</w:t>
            </w:r>
          </w:p>
          <w:p w:rsidR="009F0C9B" w:rsidRPr="00623D6C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B9BD5"/>
                <w:sz w:val="18"/>
                <w:szCs w:val="18"/>
              </w:rPr>
              <w:t xml:space="preserve"> </w:t>
            </w:r>
            <w:r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a contratar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Nº meses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% dedicación al proyecto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5B9BD5"/>
                <w:kern w:val="0"/>
                <w:sz w:val="18"/>
                <w:szCs w:val="18"/>
              </w:rPr>
              <w:t xml:space="preserve">Retribución bruta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5B9BD5"/>
                <w:sz w:val="18"/>
                <w:szCs w:val="18"/>
              </w:rPr>
              <w:t>Seguridad Social a cargo del empleador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5B9BD5"/>
                <w:sz w:val="18"/>
                <w:szCs w:val="18"/>
              </w:rPr>
              <w:t>Total gastos de personal</w:t>
            </w: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val="593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Totales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val="593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5.2. En el caso de tener prevista la subcontratación de alguna de las actividades que constituyen el contenido principal del proyecto, indíquelo, así como la causa que la motiva.</w:t>
            </w:r>
          </w:p>
        </w:tc>
      </w:tr>
      <w:tr w:rsidR="009F0C9B" w:rsidTr="00B756DD">
        <w:trPr>
          <w:trHeight w:val="1325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Default="009F0C9B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val="593"/>
        </w:trPr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Default="009F0C9B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Coste previsto de la subcontratación.</w:t>
            </w:r>
          </w:p>
        </w:tc>
        <w:tc>
          <w:tcPr>
            <w:tcW w:w="623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Default="009F0C9B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</w:tbl>
    <w:p w:rsidR="00210A3D" w:rsidRDefault="00210A3D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3827"/>
      </w:tblGrid>
      <w:tr w:rsidR="00B756DD" w:rsidRPr="00EE32EE" w:rsidTr="00F00E1D">
        <w:trPr>
          <w:trHeight w:hRule="exact" w:val="454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6DD" w:rsidRPr="00EE32EE" w:rsidRDefault="00B756DD" w:rsidP="00F00E1D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 w:rsidRPr="005B7605">
              <w:rPr>
                <w:rFonts w:ascii="Calibri" w:hAnsi="Calibri" w:cs="Arial"/>
                <w:kern w:val="0"/>
                <w:sz w:val="20"/>
                <w:szCs w:val="20"/>
              </w:rPr>
              <w:t>D. / Dª.</w:t>
            </w:r>
          </w:p>
        </w:tc>
        <w:tc>
          <w:tcPr>
            <w:tcW w:w="49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6DD" w:rsidRPr="00EE32EE" w:rsidRDefault="00B756DD" w:rsidP="00F00E1D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756DD" w:rsidRPr="00EE32EE" w:rsidRDefault="00B756DD" w:rsidP="00F00E1D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 w:rsidRPr="00EE32EE">
              <w:rPr>
                <w:rFonts w:ascii="Calibri" w:hAnsi="Calibri" w:cs="Arial"/>
                <w:kern w:val="0"/>
                <w:sz w:val="20"/>
                <w:szCs w:val="20"/>
              </w:rPr>
              <w:t xml:space="preserve">, representante legal de la entidad solicitante </w:t>
            </w:r>
          </w:p>
        </w:tc>
      </w:tr>
      <w:tr w:rsidR="00B756DD" w:rsidRPr="00EE32EE" w:rsidTr="00F00E1D">
        <w:trPr>
          <w:trHeight w:hRule="exact" w:val="454"/>
        </w:trPr>
        <w:tc>
          <w:tcPr>
            <w:tcW w:w="963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6DD" w:rsidRPr="00EE32EE" w:rsidRDefault="00B756DD" w:rsidP="00F00E1D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>
              <w:rPr>
                <w:rFonts w:ascii="Calibri" w:hAnsi="Calibri" w:cs="Arial"/>
                <w:kern w:val="0"/>
                <w:sz w:val="20"/>
                <w:szCs w:val="20"/>
              </w:rPr>
              <w:t>Certifica la veracidad de todos los datos declarados en el presente Anexo.</w:t>
            </w:r>
          </w:p>
        </w:tc>
      </w:tr>
    </w:tbl>
    <w:p w:rsidR="00B756DD" w:rsidRDefault="00B756DD" w:rsidP="00B756DD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B756DD" w:rsidRPr="005B7605" w:rsidRDefault="00B756DD" w:rsidP="00B756D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</w:p>
    <w:p w:rsidR="00B756DD" w:rsidRPr="005B7605" w:rsidRDefault="00B756DD" w:rsidP="00B756D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  <w:r w:rsidRPr="005B7605">
        <w:rPr>
          <w:rFonts w:ascii="Calibri" w:hAnsi="Calibri" w:cs="Arial"/>
          <w:lang w:val="es-ES"/>
        </w:rPr>
        <w:t>Documento firmado electrónicamente por</w:t>
      </w:r>
    </w:p>
    <w:p w:rsidR="00B756DD" w:rsidRPr="005B7605" w:rsidRDefault="00B756DD" w:rsidP="00B756D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  <w:proofErr w:type="gramStart"/>
      <w:r w:rsidRPr="005B7605">
        <w:rPr>
          <w:rFonts w:ascii="Calibri" w:hAnsi="Calibri" w:cs="Arial"/>
          <w:lang w:val="es-ES"/>
        </w:rPr>
        <w:t>el/</w:t>
      </w:r>
      <w:proofErr w:type="gramEnd"/>
      <w:r w:rsidRPr="005B7605">
        <w:rPr>
          <w:rFonts w:ascii="Calibri" w:hAnsi="Calibri" w:cs="Arial"/>
          <w:lang w:val="es-ES"/>
        </w:rPr>
        <w:t>la representante legal de la entidad</w:t>
      </w:r>
    </w:p>
    <w:p w:rsidR="00B756DD" w:rsidRPr="005B7605" w:rsidRDefault="00B756DD" w:rsidP="00B756D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</w:p>
    <w:p w:rsidR="00B756DD" w:rsidRDefault="00B756DD" w:rsidP="00B756DD">
      <w:pPr>
        <w:pStyle w:val="Standard"/>
        <w:rPr>
          <w:rFonts w:ascii="Calibri" w:hAnsi="Calibri"/>
        </w:rPr>
      </w:pPr>
    </w:p>
    <w:p w:rsidR="00B756DD" w:rsidRDefault="00B756DD" w:rsidP="00B756DD">
      <w:pPr>
        <w:pStyle w:val="Standard"/>
        <w:rPr>
          <w:rFonts w:ascii="Calibri" w:hAnsi="Calibri"/>
        </w:rPr>
      </w:pPr>
    </w:p>
    <w:p w:rsidR="00B756DD" w:rsidRDefault="00B756DD" w:rsidP="00B756DD">
      <w:pPr>
        <w:pStyle w:val="Standard"/>
        <w:rPr>
          <w:rFonts w:ascii="Calibri" w:hAnsi="Calibri"/>
        </w:rPr>
      </w:pPr>
    </w:p>
    <w:p w:rsidR="009F0C9B" w:rsidRDefault="00BE6496" w:rsidP="00B756D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sz w:val="26"/>
          <w:szCs w:val="26"/>
          <w:lang w:val="es-ES"/>
        </w:rPr>
      </w:pPr>
      <w:bookmarkStart w:id="0" w:name="_GoBack"/>
      <w:r w:rsidRPr="00EE32EE">
        <w:rPr>
          <w:rFonts w:ascii="Calibri" w:hAnsi="Calibri" w:cs="Arial"/>
          <w:b/>
          <w:sz w:val="24"/>
          <w:szCs w:val="24"/>
          <w:lang w:val="es-ES"/>
        </w:rPr>
        <w:t xml:space="preserve">EXCMA. SRA. CONSEJERA DE FAMILIA E IGUALDAD DE OPORTUNIDADES. </w:t>
      </w:r>
      <w:bookmarkEnd w:id="0"/>
    </w:p>
    <w:sectPr w:rsidR="009F0C9B" w:rsidSect="00F06833">
      <w:headerReference w:type="default" r:id="rId8"/>
      <w:footerReference w:type="default" r:id="rId9"/>
      <w:pgSz w:w="11906" w:h="16838"/>
      <w:pgMar w:top="1418" w:right="1134" w:bottom="770" w:left="1134" w:header="47" w:footer="7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D3" w:rsidRDefault="001A4ED3">
      <w:r>
        <w:separator/>
      </w:r>
    </w:p>
  </w:endnote>
  <w:endnote w:type="continuationSeparator" w:id="0">
    <w:p w:rsidR="001A4ED3" w:rsidRDefault="001A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  <w:color w:val="5B9BD5" w:themeColor="accent1"/>
        <w:sz w:val="22"/>
        <w:szCs w:val="22"/>
      </w:rPr>
      <w:id w:val="-587379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color w:val="5B9BD5" w:themeColor="accent1"/>
            <w:sz w:val="22"/>
            <w:szCs w:val="22"/>
          </w:rPr>
          <w:id w:val="834422610"/>
          <w:docPartObj>
            <w:docPartGallery w:val="Page Numbers (Top of Page)"/>
            <w:docPartUnique/>
          </w:docPartObj>
        </w:sdtPr>
        <w:sdtEndPr/>
        <w:sdtContent>
          <w:p w:rsidR="009F0C9B" w:rsidRPr="009F0C9B" w:rsidRDefault="009F0C9B">
            <w:pPr>
              <w:pStyle w:val="Piedepgina"/>
              <w:jc w:val="right"/>
              <w:rPr>
                <w:rFonts w:asciiTheme="minorHAnsi" w:hAnsiTheme="minorHAnsi"/>
                <w:b/>
                <w:color w:val="5B9BD5" w:themeColor="accent1"/>
                <w:sz w:val="22"/>
                <w:szCs w:val="22"/>
              </w:rPr>
            </w:pPr>
            <w:r w:rsidRPr="009F0C9B">
              <w:rPr>
                <w:rFonts w:asciiTheme="minorHAnsi" w:hAnsiTheme="minorHAnsi"/>
                <w:b/>
                <w:color w:val="5B9BD5" w:themeColor="accent1"/>
                <w:sz w:val="22"/>
                <w:szCs w:val="22"/>
                <w:lang w:val="es-ES"/>
              </w:rPr>
              <w:t xml:space="preserve">Página </w: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begin"/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instrText>PAGE</w:instrTex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separate"/>
            </w:r>
            <w:r w:rsidR="00BE6496">
              <w:rPr>
                <w:rFonts w:asciiTheme="minorHAnsi" w:hAnsiTheme="minorHAnsi"/>
                <w:b/>
                <w:bCs/>
                <w:noProof/>
                <w:color w:val="5B9BD5" w:themeColor="accent1"/>
                <w:sz w:val="22"/>
                <w:szCs w:val="22"/>
              </w:rPr>
              <w:t>3</w: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end"/>
            </w:r>
            <w:r w:rsidRPr="009F0C9B">
              <w:rPr>
                <w:rFonts w:asciiTheme="minorHAnsi" w:hAnsiTheme="minorHAnsi"/>
                <w:b/>
                <w:color w:val="5B9BD5" w:themeColor="accent1"/>
                <w:sz w:val="22"/>
                <w:szCs w:val="22"/>
                <w:lang w:val="es-ES"/>
              </w:rPr>
              <w:t xml:space="preserve"> de </w: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begin"/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instrText>NUMPAGES</w:instrTex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separate"/>
            </w:r>
            <w:r w:rsidR="00BE6496">
              <w:rPr>
                <w:rFonts w:asciiTheme="minorHAnsi" w:hAnsiTheme="minorHAnsi"/>
                <w:b/>
                <w:bCs/>
                <w:noProof/>
                <w:color w:val="5B9BD5" w:themeColor="accent1"/>
                <w:sz w:val="22"/>
                <w:szCs w:val="22"/>
              </w:rPr>
              <w:t>3</w: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end"/>
            </w:r>
          </w:p>
        </w:sdtContent>
      </w:sdt>
    </w:sdtContent>
  </w:sdt>
  <w:p w:rsidR="009F0C9B" w:rsidRDefault="009F0C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D3" w:rsidRDefault="001A4ED3">
      <w:r>
        <w:rPr>
          <w:color w:val="000000"/>
        </w:rPr>
        <w:separator/>
      </w:r>
    </w:p>
  </w:footnote>
  <w:footnote w:type="continuationSeparator" w:id="0">
    <w:p w:rsidR="001A4ED3" w:rsidRDefault="001A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A" w:rsidRDefault="00383AEA">
    <w:pPr>
      <w:pStyle w:val="Heading"/>
      <w:tabs>
        <w:tab w:val="clear" w:pos="4252"/>
        <w:tab w:val="clear" w:pos="8504"/>
        <w:tab w:val="left" w:pos="4928"/>
      </w:tabs>
      <w:ind w:left="-709"/>
    </w:pPr>
  </w:p>
  <w:tbl>
    <w:tblPr>
      <w:tblW w:w="10464" w:type="dxa"/>
      <w:jc w:val="center"/>
      <w:tblLayout w:type="fixed"/>
      <w:tblLook w:val="01E0" w:firstRow="1" w:lastRow="1" w:firstColumn="1" w:lastColumn="1" w:noHBand="0" w:noVBand="0"/>
    </w:tblPr>
    <w:tblGrid>
      <w:gridCol w:w="2578"/>
      <w:gridCol w:w="4882"/>
      <w:gridCol w:w="3004"/>
    </w:tblGrid>
    <w:tr w:rsidR="003E37AF" w:rsidTr="00BB7D98">
      <w:trPr>
        <w:trHeight w:val="1445"/>
        <w:jc w:val="center"/>
      </w:trPr>
      <w:tc>
        <w:tcPr>
          <w:tcW w:w="2578" w:type="dxa"/>
          <w:shd w:val="clear" w:color="auto" w:fill="auto"/>
          <w:vAlign w:val="center"/>
        </w:tcPr>
        <w:p w:rsidR="003E37AF" w:rsidRDefault="003E37AF" w:rsidP="00BB7D98">
          <w:pPr>
            <w:ind w:left="-120"/>
            <w:jc w:val="center"/>
          </w:pPr>
          <w:r>
            <w:rPr>
              <w:noProof/>
            </w:rPr>
            <w:drawing>
              <wp:inline distT="0" distB="0" distL="0" distR="0">
                <wp:extent cx="1635760" cy="683895"/>
                <wp:effectExtent l="19050" t="0" r="2540" b="0"/>
                <wp:docPr id="3" name="Imagen 3" descr="Encabezado Consejería (NO IMAS) A4 (colo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Consejería (NO IMAS) A4 (colo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0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76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shd w:val="clear" w:color="auto" w:fill="auto"/>
          <w:vAlign w:val="center"/>
        </w:tcPr>
        <w:p w:rsidR="003E37AF" w:rsidRPr="00AE194E" w:rsidRDefault="003E37AF" w:rsidP="00BB7D98">
          <w:pPr>
            <w:ind w:left="-139"/>
            <w:jc w:val="center"/>
            <w:rPr>
              <w:rFonts w:ascii="Georgia" w:hAnsi="Georgia"/>
            </w:rPr>
          </w:pPr>
          <w:r w:rsidRPr="00AE194E">
            <w:rPr>
              <w:rFonts w:ascii="Georgia" w:hAnsi="Georgia"/>
            </w:rPr>
            <w:t>FONDO SOCIAL EUROPEO</w:t>
          </w:r>
        </w:p>
        <w:p w:rsidR="003E37AF" w:rsidRPr="00AE194E" w:rsidRDefault="003E37AF" w:rsidP="00BB7D98">
          <w:pPr>
            <w:ind w:left="-139"/>
            <w:jc w:val="center"/>
            <w:rPr>
              <w:i/>
              <w:sz w:val="16"/>
              <w:szCs w:val="16"/>
            </w:rPr>
          </w:pPr>
          <w:r w:rsidRPr="00AE194E">
            <w:rPr>
              <w:rFonts w:ascii="Georgia" w:hAnsi="Georgia"/>
              <w:i/>
              <w:sz w:val="16"/>
              <w:szCs w:val="16"/>
            </w:rPr>
            <w:t>“El FSE invierte en tu futuro</w:t>
          </w:r>
          <w:r w:rsidRPr="00AE194E">
            <w:rPr>
              <w:i/>
              <w:sz w:val="16"/>
              <w:szCs w:val="16"/>
            </w:rPr>
            <w:t>”</w:t>
          </w:r>
        </w:p>
      </w:tc>
      <w:tc>
        <w:tcPr>
          <w:tcW w:w="3004" w:type="dxa"/>
          <w:shd w:val="clear" w:color="auto" w:fill="auto"/>
          <w:vAlign w:val="center"/>
        </w:tcPr>
        <w:p w:rsidR="003E37AF" w:rsidRPr="00AE194E" w:rsidRDefault="003E37AF" w:rsidP="00BB7D9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795655" cy="676275"/>
                <wp:effectExtent l="19050" t="0" r="4445" b="0"/>
                <wp:docPr id="4" name="Imagen 4" descr="C:\Documents and Settings\MSH60L\Configuración local\Archivos temporales de Internet\Content.Outlook\V8WNH6RE\1_UE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MSH60L\Configuración local\Archivos temporales de Internet\Content.Outlook\V8WNH6RE\1_UE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3AEA" w:rsidRDefault="00383AEA">
    <w:pPr>
      <w:pStyle w:val="Heading"/>
      <w:tabs>
        <w:tab w:val="clear" w:pos="4252"/>
        <w:tab w:val="clear" w:pos="8504"/>
        <w:tab w:val="left" w:pos="4928"/>
      </w:tabs>
      <w:ind w:left="-709"/>
    </w:pPr>
  </w:p>
  <w:p w:rsidR="00383AEA" w:rsidRDefault="00383AEA" w:rsidP="00300ACA">
    <w:pPr>
      <w:pStyle w:val="Encabezado"/>
      <w:tabs>
        <w:tab w:val="center" w:pos="4607"/>
      </w:tabs>
      <w:ind w:left="-709" w:firstLine="993"/>
      <w:jc w:val="center"/>
    </w:pPr>
    <w:r>
      <w:rPr>
        <w:rFonts w:ascii="MS Gothic" w:eastAsia="MS Gothic" w:hAnsi="MS Gothic" w:hint="eastAsia"/>
        <w:sz w:val="16"/>
        <w:szCs w:val="16"/>
      </w:rPr>
      <w:t xml:space="preserve">☎ </w:t>
    </w:r>
    <w:r>
      <w:rPr>
        <w:rFonts w:ascii="Arial" w:eastAsia="MS Gothic" w:hAnsi="Arial" w:cs="Arial"/>
        <w:b/>
        <w:sz w:val="16"/>
        <w:szCs w:val="16"/>
      </w:rPr>
      <w:t>012 - información CARM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4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38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7"/>
  </w:num>
  <w:num w:numId="17">
    <w:abstractNumId w:val="21"/>
  </w:num>
  <w:num w:numId="18">
    <w:abstractNumId w:val="25"/>
  </w:num>
  <w:num w:numId="19">
    <w:abstractNumId w:val="36"/>
  </w:num>
  <w:num w:numId="20">
    <w:abstractNumId w:val="31"/>
  </w:num>
  <w:num w:numId="21">
    <w:abstractNumId w:val="6"/>
  </w:num>
  <w:num w:numId="22">
    <w:abstractNumId w:val="0"/>
  </w:num>
  <w:num w:numId="23">
    <w:abstractNumId w:val="34"/>
  </w:num>
  <w:num w:numId="24">
    <w:abstractNumId w:val="11"/>
  </w:num>
  <w:num w:numId="25">
    <w:abstractNumId w:val="5"/>
  </w:num>
  <w:num w:numId="26">
    <w:abstractNumId w:val="12"/>
  </w:num>
  <w:num w:numId="27">
    <w:abstractNumId w:val="7"/>
  </w:num>
  <w:num w:numId="28">
    <w:abstractNumId w:val="2"/>
  </w:num>
  <w:num w:numId="29">
    <w:abstractNumId w:val="24"/>
  </w:num>
  <w:num w:numId="30">
    <w:abstractNumId w:val="28"/>
  </w:num>
  <w:num w:numId="31">
    <w:abstractNumId w:val="29"/>
  </w:num>
  <w:num w:numId="32">
    <w:abstractNumId w:val="37"/>
  </w:num>
  <w:num w:numId="33">
    <w:abstractNumId w:val="26"/>
  </w:num>
  <w:num w:numId="34">
    <w:abstractNumId w:val="35"/>
  </w:num>
  <w:num w:numId="35">
    <w:abstractNumId w:val="1"/>
  </w:num>
  <w:num w:numId="36">
    <w:abstractNumId w:val="32"/>
  </w:num>
  <w:num w:numId="37">
    <w:abstractNumId w:val="18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22085"/>
    <w:rsid w:val="0006716C"/>
    <w:rsid w:val="000725C2"/>
    <w:rsid w:val="00075AD1"/>
    <w:rsid w:val="00087976"/>
    <w:rsid w:val="00097482"/>
    <w:rsid w:val="000D48C4"/>
    <w:rsid w:val="000F0414"/>
    <w:rsid w:val="000F2291"/>
    <w:rsid w:val="000F36E9"/>
    <w:rsid w:val="00113943"/>
    <w:rsid w:val="00166140"/>
    <w:rsid w:val="00170881"/>
    <w:rsid w:val="00176B6A"/>
    <w:rsid w:val="0019666A"/>
    <w:rsid w:val="001A104D"/>
    <w:rsid w:val="001A4ED3"/>
    <w:rsid w:val="001B0D0F"/>
    <w:rsid w:val="001B219E"/>
    <w:rsid w:val="001D78B4"/>
    <w:rsid w:val="001F463A"/>
    <w:rsid w:val="00210A3D"/>
    <w:rsid w:val="00210C92"/>
    <w:rsid w:val="0021224E"/>
    <w:rsid w:val="00253514"/>
    <w:rsid w:val="002605F6"/>
    <w:rsid w:val="00283DF7"/>
    <w:rsid w:val="002A0167"/>
    <w:rsid w:val="002F56C1"/>
    <w:rsid w:val="002F6B5D"/>
    <w:rsid w:val="00300ACA"/>
    <w:rsid w:val="00305763"/>
    <w:rsid w:val="00322E2D"/>
    <w:rsid w:val="00364B83"/>
    <w:rsid w:val="003659A3"/>
    <w:rsid w:val="00383AEA"/>
    <w:rsid w:val="00384FB9"/>
    <w:rsid w:val="003A6D12"/>
    <w:rsid w:val="003C1A85"/>
    <w:rsid w:val="003E0B22"/>
    <w:rsid w:val="003E37AF"/>
    <w:rsid w:val="003F2C33"/>
    <w:rsid w:val="003F7B6F"/>
    <w:rsid w:val="004500CE"/>
    <w:rsid w:val="004A29E8"/>
    <w:rsid w:val="004B34BD"/>
    <w:rsid w:val="004B45D1"/>
    <w:rsid w:val="004D6B9D"/>
    <w:rsid w:val="004F08B2"/>
    <w:rsid w:val="004F74AC"/>
    <w:rsid w:val="00564EB0"/>
    <w:rsid w:val="005652E9"/>
    <w:rsid w:val="00566704"/>
    <w:rsid w:val="005837AF"/>
    <w:rsid w:val="005B5F49"/>
    <w:rsid w:val="005C1C9C"/>
    <w:rsid w:val="005C3394"/>
    <w:rsid w:val="005E085C"/>
    <w:rsid w:val="005E10DC"/>
    <w:rsid w:val="005E7B7C"/>
    <w:rsid w:val="006000CF"/>
    <w:rsid w:val="00600444"/>
    <w:rsid w:val="00611AE1"/>
    <w:rsid w:val="00630239"/>
    <w:rsid w:val="00652A61"/>
    <w:rsid w:val="00656147"/>
    <w:rsid w:val="00665ED0"/>
    <w:rsid w:val="006916F5"/>
    <w:rsid w:val="006E01BF"/>
    <w:rsid w:val="006F11F9"/>
    <w:rsid w:val="0071271B"/>
    <w:rsid w:val="0071674D"/>
    <w:rsid w:val="00717326"/>
    <w:rsid w:val="00732712"/>
    <w:rsid w:val="00732BCC"/>
    <w:rsid w:val="007364AE"/>
    <w:rsid w:val="00753611"/>
    <w:rsid w:val="007572BC"/>
    <w:rsid w:val="007764D7"/>
    <w:rsid w:val="007D38AF"/>
    <w:rsid w:val="007E4914"/>
    <w:rsid w:val="007F06FF"/>
    <w:rsid w:val="008117F4"/>
    <w:rsid w:val="00812778"/>
    <w:rsid w:val="008301E6"/>
    <w:rsid w:val="00836EF1"/>
    <w:rsid w:val="008536B3"/>
    <w:rsid w:val="00893547"/>
    <w:rsid w:val="008B62F1"/>
    <w:rsid w:val="008C45C2"/>
    <w:rsid w:val="008D178E"/>
    <w:rsid w:val="008E3DA1"/>
    <w:rsid w:val="008E6D32"/>
    <w:rsid w:val="00916360"/>
    <w:rsid w:val="009163A7"/>
    <w:rsid w:val="009260C9"/>
    <w:rsid w:val="00927D18"/>
    <w:rsid w:val="00930C14"/>
    <w:rsid w:val="009577FA"/>
    <w:rsid w:val="00985701"/>
    <w:rsid w:val="00995413"/>
    <w:rsid w:val="009A4009"/>
    <w:rsid w:val="009B40C0"/>
    <w:rsid w:val="009D35EB"/>
    <w:rsid w:val="009F0C9B"/>
    <w:rsid w:val="00A02BB6"/>
    <w:rsid w:val="00A04A67"/>
    <w:rsid w:val="00A072C5"/>
    <w:rsid w:val="00A111EF"/>
    <w:rsid w:val="00A230B1"/>
    <w:rsid w:val="00A31AEE"/>
    <w:rsid w:val="00A562A9"/>
    <w:rsid w:val="00A63704"/>
    <w:rsid w:val="00A87D38"/>
    <w:rsid w:val="00A90676"/>
    <w:rsid w:val="00A96F03"/>
    <w:rsid w:val="00AD6E45"/>
    <w:rsid w:val="00AF777D"/>
    <w:rsid w:val="00B23918"/>
    <w:rsid w:val="00B33976"/>
    <w:rsid w:val="00B46C1B"/>
    <w:rsid w:val="00B56A93"/>
    <w:rsid w:val="00B7149E"/>
    <w:rsid w:val="00B756DD"/>
    <w:rsid w:val="00BA2C29"/>
    <w:rsid w:val="00BA4857"/>
    <w:rsid w:val="00BB216B"/>
    <w:rsid w:val="00BB26DB"/>
    <w:rsid w:val="00BB3F24"/>
    <w:rsid w:val="00BE366B"/>
    <w:rsid w:val="00BE6496"/>
    <w:rsid w:val="00C05BE6"/>
    <w:rsid w:val="00C15063"/>
    <w:rsid w:val="00C23695"/>
    <w:rsid w:val="00C32074"/>
    <w:rsid w:val="00C43933"/>
    <w:rsid w:val="00C450BF"/>
    <w:rsid w:val="00C748B5"/>
    <w:rsid w:val="00C828D8"/>
    <w:rsid w:val="00CA0168"/>
    <w:rsid w:val="00CB718A"/>
    <w:rsid w:val="00CD6A78"/>
    <w:rsid w:val="00CE1070"/>
    <w:rsid w:val="00CE6C84"/>
    <w:rsid w:val="00CF6415"/>
    <w:rsid w:val="00D23808"/>
    <w:rsid w:val="00D54494"/>
    <w:rsid w:val="00D56416"/>
    <w:rsid w:val="00D60BE6"/>
    <w:rsid w:val="00D66E61"/>
    <w:rsid w:val="00D67E6C"/>
    <w:rsid w:val="00D81393"/>
    <w:rsid w:val="00D93BE8"/>
    <w:rsid w:val="00DC2643"/>
    <w:rsid w:val="00E023DD"/>
    <w:rsid w:val="00E079EC"/>
    <w:rsid w:val="00E17092"/>
    <w:rsid w:val="00E174DB"/>
    <w:rsid w:val="00E51F99"/>
    <w:rsid w:val="00E65959"/>
    <w:rsid w:val="00E943D6"/>
    <w:rsid w:val="00E9715E"/>
    <w:rsid w:val="00EA0E77"/>
    <w:rsid w:val="00EB76AB"/>
    <w:rsid w:val="00ED5F97"/>
    <w:rsid w:val="00ED65C1"/>
    <w:rsid w:val="00EE1EC1"/>
    <w:rsid w:val="00EF2113"/>
    <w:rsid w:val="00F06833"/>
    <w:rsid w:val="00F147BF"/>
    <w:rsid w:val="00F16999"/>
    <w:rsid w:val="00F261F4"/>
    <w:rsid w:val="00F35FCD"/>
    <w:rsid w:val="00F56818"/>
    <w:rsid w:val="00F569BA"/>
    <w:rsid w:val="00F67326"/>
    <w:rsid w:val="00F832AC"/>
    <w:rsid w:val="00FA7722"/>
    <w:rsid w:val="00FB38A6"/>
    <w:rsid w:val="00FB7700"/>
    <w:rsid w:val="00FD5DDF"/>
    <w:rsid w:val="00FE3CBE"/>
    <w:rsid w:val="00FF54F9"/>
    <w:rsid w:val="00FF5DB5"/>
    <w:rsid w:val="00FF5F6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161F9DE5-C1EA-4B2A-BA56-71814AD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6833"/>
    <w:pPr>
      <w:suppressAutoHyphens/>
    </w:pPr>
  </w:style>
  <w:style w:type="paragraph" w:styleId="Ttulo1">
    <w:name w:val="heading 1"/>
    <w:rsid w:val="00F06833"/>
    <w:pPr>
      <w:keepNext/>
      <w:suppressAutoHyphens/>
      <w:outlineLvl w:val="0"/>
    </w:pPr>
    <w:rPr>
      <w:b/>
    </w:rPr>
  </w:style>
  <w:style w:type="paragraph" w:styleId="Ttulo2">
    <w:name w:val="heading 2"/>
    <w:rsid w:val="00F06833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rsid w:val="00F0683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rsid w:val="00F06833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F06833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rsid w:val="00F06833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F06833"/>
    <w:pPr>
      <w:spacing w:after="140" w:line="288" w:lineRule="auto"/>
    </w:pPr>
  </w:style>
  <w:style w:type="paragraph" w:styleId="Lista">
    <w:name w:val="List"/>
    <w:basedOn w:val="Textbodyuser"/>
    <w:rsid w:val="00F06833"/>
    <w:rPr>
      <w:rFonts w:cs="Mangal"/>
      <w:sz w:val="24"/>
    </w:rPr>
  </w:style>
  <w:style w:type="paragraph" w:styleId="Descripcin">
    <w:name w:val="caption"/>
    <w:basedOn w:val="Standarduser"/>
    <w:rsid w:val="00F068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rsid w:val="00F06833"/>
    <w:pPr>
      <w:suppressLineNumbers/>
    </w:pPr>
    <w:rPr>
      <w:rFonts w:cs="Mangal"/>
      <w:sz w:val="24"/>
    </w:rPr>
  </w:style>
  <w:style w:type="paragraph" w:customStyle="1" w:styleId="Standarduser">
    <w:name w:val="Standard (user)"/>
    <w:uiPriority w:val="99"/>
    <w:rsid w:val="00F06833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rsid w:val="00F06833"/>
    <w:pPr>
      <w:spacing w:after="140" w:line="288" w:lineRule="auto"/>
    </w:pPr>
  </w:style>
  <w:style w:type="paragraph" w:styleId="Piedepgina">
    <w:name w:val="footer"/>
    <w:basedOn w:val="Standarduser"/>
    <w:link w:val="PiedepginaCar1"/>
    <w:uiPriority w:val="99"/>
    <w:rsid w:val="00F06833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sid w:val="00F06833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rsid w:val="00F06833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rsid w:val="00F06833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rsid w:val="00F06833"/>
    <w:pPr>
      <w:ind w:left="720"/>
    </w:pPr>
  </w:style>
  <w:style w:type="paragraph" w:customStyle="1" w:styleId="TableContents">
    <w:name w:val="Table Contents"/>
    <w:basedOn w:val="Standarduser"/>
    <w:rsid w:val="00F06833"/>
  </w:style>
  <w:style w:type="paragraph" w:customStyle="1" w:styleId="TableHeading">
    <w:name w:val="Table Heading"/>
    <w:basedOn w:val="TableContents"/>
    <w:rsid w:val="00F06833"/>
  </w:style>
  <w:style w:type="paragraph" w:styleId="NormalWeb">
    <w:name w:val="Normal (Web)"/>
    <w:basedOn w:val="Standard"/>
    <w:rsid w:val="00F06833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  <w:rsid w:val="00F06833"/>
  </w:style>
  <w:style w:type="paragraph" w:customStyle="1" w:styleId="western">
    <w:name w:val="western"/>
    <w:basedOn w:val="Normal"/>
    <w:rsid w:val="00F06833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rsid w:val="00F06833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rsid w:val="00F06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F06833"/>
    <w:rPr>
      <w:b/>
      <w:bCs/>
    </w:rPr>
  </w:style>
  <w:style w:type="paragraph" w:styleId="Encabezado">
    <w:name w:val="header"/>
    <w:basedOn w:val="Standard"/>
    <w:rsid w:val="00F06833"/>
    <w:pPr>
      <w:suppressLineNumbers/>
      <w:tabs>
        <w:tab w:val="center" w:pos="4819"/>
        <w:tab w:val="right" w:pos="9638"/>
      </w:tabs>
    </w:pPr>
  </w:style>
  <w:style w:type="character" w:customStyle="1" w:styleId="Ttulo1Car">
    <w:name w:val="Título 1 Car"/>
    <w:basedOn w:val="Fuentedeprrafopredeter"/>
    <w:rsid w:val="00F06833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sid w:val="00F0683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sid w:val="00F068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sid w:val="00F0683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rsid w:val="00F06833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sid w:val="00F06833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sid w:val="00F06833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sid w:val="00F06833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sid w:val="00F06833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  <w:rsid w:val="00F06833"/>
  </w:style>
  <w:style w:type="character" w:customStyle="1" w:styleId="Internetlinkuser">
    <w:name w:val="Internet link (user)"/>
    <w:basedOn w:val="Fuentedeprrafopredeter"/>
    <w:rsid w:val="00F06833"/>
    <w:rPr>
      <w:rFonts w:cs="Times New Roman"/>
      <w:color w:val="0000FF"/>
      <w:u w:val="single"/>
    </w:rPr>
  </w:style>
  <w:style w:type="character" w:customStyle="1" w:styleId="ListLabel1">
    <w:name w:val="ListLabel 1"/>
    <w:rsid w:val="00F06833"/>
    <w:rPr>
      <w:rFonts w:cs="Times New Roman"/>
    </w:rPr>
  </w:style>
  <w:style w:type="character" w:customStyle="1" w:styleId="ListLabel2">
    <w:name w:val="ListLabel 2"/>
    <w:rsid w:val="00F06833"/>
    <w:rPr>
      <w:sz w:val="16"/>
    </w:rPr>
  </w:style>
  <w:style w:type="character" w:customStyle="1" w:styleId="ListLabel3">
    <w:name w:val="ListLabel 3"/>
    <w:rsid w:val="00F06833"/>
    <w:rPr>
      <w:rFonts w:cs="Times New Roman"/>
      <w:b/>
      <w:sz w:val="22"/>
      <w:szCs w:val="22"/>
    </w:rPr>
  </w:style>
  <w:style w:type="character" w:customStyle="1" w:styleId="ListLabel4">
    <w:name w:val="ListLabel 4"/>
    <w:rsid w:val="00F06833"/>
    <w:rPr>
      <w:rFonts w:cs="Times New Roman"/>
      <w:b/>
    </w:rPr>
  </w:style>
  <w:style w:type="character" w:customStyle="1" w:styleId="ListLabel5">
    <w:name w:val="ListLabel 5"/>
    <w:rsid w:val="00F06833"/>
    <w:rPr>
      <w:rFonts w:cs="Arial"/>
    </w:rPr>
  </w:style>
  <w:style w:type="character" w:customStyle="1" w:styleId="ListLabel6">
    <w:name w:val="ListLabel 6"/>
    <w:rsid w:val="00F06833"/>
    <w:rPr>
      <w:rFonts w:eastAsia="Times New Roman" w:cs="Arial"/>
      <w:b w:val="0"/>
      <w:sz w:val="20"/>
    </w:rPr>
  </w:style>
  <w:style w:type="character" w:customStyle="1" w:styleId="ListLabel7">
    <w:name w:val="ListLabel 7"/>
    <w:rsid w:val="00F06833"/>
    <w:rPr>
      <w:rFonts w:cs="Courier New"/>
    </w:rPr>
  </w:style>
  <w:style w:type="character" w:customStyle="1" w:styleId="ListLabel8">
    <w:name w:val="ListLabel 8"/>
    <w:rsid w:val="00F06833"/>
    <w:rPr>
      <w:rFonts w:eastAsia="Times New Roman" w:cs="Arial"/>
      <w:sz w:val="20"/>
    </w:rPr>
  </w:style>
  <w:style w:type="character" w:customStyle="1" w:styleId="VisitedInternetLinkuser">
    <w:name w:val="Visited Internet Link (user)"/>
    <w:rsid w:val="00F06833"/>
    <w:rPr>
      <w:color w:val="800000"/>
      <w:u w:val="single"/>
    </w:rPr>
  </w:style>
  <w:style w:type="character" w:customStyle="1" w:styleId="BulletSymbols">
    <w:name w:val="Bullet Symbols"/>
    <w:rsid w:val="00F0683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06833"/>
  </w:style>
  <w:style w:type="character" w:customStyle="1" w:styleId="ListLabel9">
    <w:name w:val="ListLabel 9"/>
    <w:rsid w:val="00F06833"/>
    <w:rPr>
      <w:rFonts w:eastAsia="Times New Roman" w:cs="Arial"/>
      <w:sz w:val="20"/>
    </w:rPr>
  </w:style>
  <w:style w:type="character" w:customStyle="1" w:styleId="ListLabel10">
    <w:name w:val="ListLabel 10"/>
    <w:rsid w:val="00F06833"/>
    <w:rPr>
      <w:rFonts w:cs="Courier New"/>
    </w:rPr>
  </w:style>
  <w:style w:type="character" w:customStyle="1" w:styleId="ListLabel11">
    <w:name w:val="ListLabel 11"/>
    <w:rsid w:val="00F06833"/>
    <w:rPr>
      <w:rFonts w:cs="Courier New"/>
    </w:rPr>
  </w:style>
  <w:style w:type="character" w:customStyle="1" w:styleId="ListLabel12">
    <w:name w:val="ListLabel 12"/>
    <w:rsid w:val="00F06833"/>
    <w:rPr>
      <w:rFonts w:cs="Courier New"/>
    </w:rPr>
  </w:style>
  <w:style w:type="character" w:styleId="Hipervnculo">
    <w:name w:val="Hyperlink"/>
    <w:basedOn w:val="Fuentedeprrafopredeter"/>
    <w:rsid w:val="00F06833"/>
    <w:rPr>
      <w:color w:val="0563C1"/>
      <w:u w:val="single"/>
    </w:rPr>
  </w:style>
  <w:style w:type="character" w:styleId="Refdecomentario">
    <w:name w:val="annotation reference"/>
    <w:basedOn w:val="Fuentedeprrafopredeter"/>
    <w:rsid w:val="00F06833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F06833"/>
    <w:rPr>
      <w:sz w:val="20"/>
      <w:szCs w:val="20"/>
    </w:rPr>
  </w:style>
  <w:style w:type="character" w:customStyle="1" w:styleId="AsuntodelcomentarioCar">
    <w:name w:val="Asunto del comentario Car"/>
    <w:basedOn w:val="TextocomentarioCar"/>
    <w:rsid w:val="00F06833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sid w:val="00F06833"/>
    <w:rPr>
      <w:color w:val="808080"/>
    </w:rPr>
  </w:style>
  <w:style w:type="numbering" w:customStyle="1" w:styleId="Sinlista1">
    <w:name w:val="Sin lista1"/>
    <w:basedOn w:val="Sinlista"/>
    <w:rsid w:val="00F06833"/>
    <w:pPr>
      <w:numPr>
        <w:numId w:val="1"/>
      </w:numPr>
    </w:pPr>
  </w:style>
  <w:style w:type="numbering" w:customStyle="1" w:styleId="Sinlista11">
    <w:name w:val="Sin lista1_1"/>
    <w:basedOn w:val="Sinlista"/>
    <w:rsid w:val="00F06833"/>
    <w:pPr>
      <w:numPr>
        <w:numId w:val="2"/>
      </w:numPr>
    </w:pPr>
  </w:style>
  <w:style w:type="numbering" w:customStyle="1" w:styleId="WWNum1">
    <w:name w:val="WWNum1"/>
    <w:basedOn w:val="Sinlista"/>
    <w:rsid w:val="00F06833"/>
    <w:pPr>
      <w:numPr>
        <w:numId w:val="3"/>
      </w:numPr>
    </w:pPr>
  </w:style>
  <w:style w:type="numbering" w:customStyle="1" w:styleId="WWNum2">
    <w:name w:val="WWNum2"/>
    <w:basedOn w:val="Sinlista"/>
    <w:rsid w:val="00F06833"/>
    <w:pPr>
      <w:numPr>
        <w:numId w:val="4"/>
      </w:numPr>
    </w:pPr>
  </w:style>
  <w:style w:type="numbering" w:customStyle="1" w:styleId="WWNum3">
    <w:name w:val="WWNum3"/>
    <w:basedOn w:val="Sinlista"/>
    <w:rsid w:val="00F06833"/>
    <w:pPr>
      <w:numPr>
        <w:numId w:val="5"/>
      </w:numPr>
    </w:pPr>
  </w:style>
  <w:style w:type="numbering" w:customStyle="1" w:styleId="WWNum4">
    <w:name w:val="WWNum4"/>
    <w:basedOn w:val="Sinlista"/>
    <w:rsid w:val="00F06833"/>
    <w:pPr>
      <w:numPr>
        <w:numId w:val="6"/>
      </w:numPr>
    </w:pPr>
  </w:style>
  <w:style w:type="numbering" w:customStyle="1" w:styleId="WWNum5">
    <w:name w:val="WWNum5"/>
    <w:basedOn w:val="Sinlista"/>
    <w:rsid w:val="00F06833"/>
    <w:pPr>
      <w:numPr>
        <w:numId w:val="7"/>
      </w:numPr>
    </w:pPr>
  </w:style>
  <w:style w:type="numbering" w:customStyle="1" w:styleId="WWNum6">
    <w:name w:val="WWNum6"/>
    <w:basedOn w:val="Sinlista"/>
    <w:rsid w:val="00F06833"/>
    <w:pPr>
      <w:numPr>
        <w:numId w:val="8"/>
      </w:numPr>
    </w:pPr>
  </w:style>
  <w:style w:type="numbering" w:customStyle="1" w:styleId="WWNum7">
    <w:name w:val="WWNum7"/>
    <w:basedOn w:val="Sinlista"/>
    <w:rsid w:val="00F06833"/>
    <w:pPr>
      <w:numPr>
        <w:numId w:val="9"/>
      </w:numPr>
    </w:pPr>
  </w:style>
  <w:style w:type="numbering" w:customStyle="1" w:styleId="WWNum8">
    <w:name w:val="WWNum8"/>
    <w:basedOn w:val="Sinlista"/>
    <w:rsid w:val="00F06833"/>
    <w:pPr>
      <w:numPr>
        <w:numId w:val="10"/>
      </w:numPr>
    </w:pPr>
  </w:style>
  <w:style w:type="numbering" w:customStyle="1" w:styleId="WWNum9">
    <w:name w:val="WWNum9"/>
    <w:basedOn w:val="Sinlista"/>
    <w:rsid w:val="00F06833"/>
    <w:pPr>
      <w:numPr>
        <w:numId w:val="11"/>
      </w:numPr>
    </w:pPr>
  </w:style>
  <w:style w:type="numbering" w:customStyle="1" w:styleId="WWNum10">
    <w:name w:val="WWNum10"/>
    <w:basedOn w:val="Sinlista"/>
    <w:rsid w:val="00F06833"/>
    <w:pPr>
      <w:numPr>
        <w:numId w:val="12"/>
      </w:numPr>
    </w:pPr>
  </w:style>
  <w:style w:type="numbering" w:customStyle="1" w:styleId="WWNum11">
    <w:name w:val="WWNum11"/>
    <w:basedOn w:val="Sinlista"/>
    <w:rsid w:val="00F06833"/>
    <w:pPr>
      <w:numPr>
        <w:numId w:val="13"/>
      </w:numPr>
    </w:pPr>
  </w:style>
  <w:style w:type="numbering" w:customStyle="1" w:styleId="WWNum12">
    <w:name w:val="WWNum12"/>
    <w:basedOn w:val="Sinlista"/>
    <w:rsid w:val="00F06833"/>
    <w:pPr>
      <w:numPr>
        <w:numId w:val="14"/>
      </w:numPr>
    </w:pPr>
  </w:style>
  <w:style w:type="numbering" w:customStyle="1" w:styleId="WWNum13">
    <w:name w:val="WWNum13"/>
    <w:basedOn w:val="Sinlista"/>
    <w:rsid w:val="00F06833"/>
    <w:pPr>
      <w:numPr>
        <w:numId w:val="15"/>
      </w:numPr>
    </w:pPr>
  </w:style>
  <w:style w:type="numbering" w:customStyle="1" w:styleId="WWNum14">
    <w:name w:val="WWNum14"/>
    <w:basedOn w:val="Sinlista"/>
    <w:rsid w:val="00F06833"/>
    <w:pPr>
      <w:numPr>
        <w:numId w:val="16"/>
      </w:numPr>
    </w:pPr>
  </w:style>
  <w:style w:type="numbering" w:customStyle="1" w:styleId="WWNum15">
    <w:name w:val="WWNum15"/>
    <w:basedOn w:val="Sinlista"/>
    <w:rsid w:val="00F06833"/>
    <w:pPr>
      <w:numPr>
        <w:numId w:val="17"/>
      </w:numPr>
    </w:pPr>
  </w:style>
  <w:style w:type="numbering" w:customStyle="1" w:styleId="WWNum16">
    <w:name w:val="WWNum16"/>
    <w:basedOn w:val="Sinlista"/>
    <w:rsid w:val="00F06833"/>
    <w:pPr>
      <w:numPr>
        <w:numId w:val="18"/>
      </w:numPr>
    </w:pPr>
  </w:style>
  <w:style w:type="numbering" w:customStyle="1" w:styleId="WWNum17">
    <w:name w:val="WWNum17"/>
    <w:basedOn w:val="Sinlista"/>
    <w:rsid w:val="00F06833"/>
    <w:pPr>
      <w:numPr>
        <w:numId w:val="19"/>
      </w:numPr>
    </w:pPr>
  </w:style>
  <w:style w:type="numbering" w:customStyle="1" w:styleId="WWNum18">
    <w:name w:val="WWNum18"/>
    <w:basedOn w:val="Sinlista"/>
    <w:rsid w:val="00F06833"/>
    <w:pPr>
      <w:numPr>
        <w:numId w:val="20"/>
      </w:numPr>
    </w:pPr>
  </w:style>
  <w:style w:type="numbering" w:customStyle="1" w:styleId="WWNum19">
    <w:name w:val="WWNum19"/>
    <w:basedOn w:val="Sinlista"/>
    <w:rsid w:val="00F06833"/>
    <w:pPr>
      <w:numPr>
        <w:numId w:val="21"/>
      </w:numPr>
    </w:pPr>
  </w:style>
  <w:style w:type="numbering" w:customStyle="1" w:styleId="WWNum20">
    <w:name w:val="WWNum20"/>
    <w:basedOn w:val="Sinlista"/>
    <w:rsid w:val="00F06833"/>
    <w:pPr>
      <w:numPr>
        <w:numId w:val="22"/>
      </w:numPr>
    </w:pPr>
  </w:style>
  <w:style w:type="numbering" w:customStyle="1" w:styleId="WWNum21">
    <w:name w:val="WWNum21"/>
    <w:basedOn w:val="Sinlista"/>
    <w:rsid w:val="00F06833"/>
    <w:pPr>
      <w:numPr>
        <w:numId w:val="23"/>
      </w:numPr>
    </w:pPr>
  </w:style>
  <w:style w:type="numbering" w:customStyle="1" w:styleId="WWNum22">
    <w:name w:val="WWNum22"/>
    <w:basedOn w:val="Sinlista"/>
    <w:rsid w:val="00F06833"/>
    <w:pPr>
      <w:numPr>
        <w:numId w:val="24"/>
      </w:numPr>
    </w:pPr>
  </w:style>
  <w:style w:type="numbering" w:customStyle="1" w:styleId="WWNum23">
    <w:name w:val="WWNum23"/>
    <w:basedOn w:val="Sinlista"/>
    <w:rsid w:val="00F06833"/>
    <w:pPr>
      <w:numPr>
        <w:numId w:val="25"/>
      </w:numPr>
    </w:pPr>
  </w:style>
  <w:style w:type="numbering" w:customStyle="1" w:styleId="WWNum24">
    <w:name w:val="WWNum24"/>
    <w:basedOn w:val="Sinlista"/>
    <w:rsid w:val="00F06833"/>
    <w:pPr>
      <w:numPr>
        <w:numId w:val="26"/>
      </w:numPr>
    </w:pPr>
  </w:style>
  <w:style w:type="numbering" w:customStyle="1" w:styleId="WWNum25">
    <w:name w:val="WWNum25"/>
    <w:basedOn w:val="Sinlista"/>
    <w:rsid w:val="00F06833"/>
    <w:pPr>
      <w:numPr>
        <w:numId w:val="27"/>
      </w:numPr>
    </w:pPr>
  </w:style>
  <w:style w:type="numbering" w:customStyle="1" w:styleId="WWNum26">
    <w:name w:val="WWNum26"/>
    <w:basedOn w:val="Sinlista"/>
    <w:rsid w:val="00F06833"/>
    <w:pPr>
      <w:numPr>
        <w:numId w:val="28"/>
      </w:numPr>
    </w:pPr>
  </w:style>
  <w:style w:type="numbering" w:customStyle="1" w:styleId="WWNum27">
    <w:name w:val="WWNum27"/>
    <w:basedOn w:val="Sinlista"/>
    <w:rsid w:val="00F06833"/>
    <w:pPr>
      <w:numPr>
        <w:numId w:val="29"/>
      </w:numPr>
    </w:pPr>
  </w:style>
  <w:style w:type="numbering" w:customStyle="1" w:styleId="WWNum28">
    <w:name w:val="WWNum28"/>
    <w:basedOn w:val="Sinlista"/>
    <w:rsid w:val="00F06833"/>
    <w:pPr>
      <w:numPr>
        <w:numId w:val="30"/>
      </w:numPr>
    </w:pPr>
  </w:style>
  <w:style w:type="numbering" w:customStyle="1" w:styleId="WWNum29">
    <w:name w:val="WWNum29"/>
    <w:basedOn w:val="Sinlista"/>
    <w:rsid w:val="00F06833"/>
    <w:pPr>
      <w:numPr>
        <w:numId w:val="31"/>
      </w:numPr>
    </w:pPr>
  </w:style>
  <w:style w:type="numbering" w:customStyle="1" w:styleId="WWNum30">
    <w:name w:val="WWNum30"/>
    <w:basedOn w:val="Sinlista"/>
    <w:rsid w:val="00F06833"/>
    <w:pPr>
      <w:numPr>
        <w:numId w:val="32"/>
      </w:numPr>
    </w:pPr>
  </w:style>
  <w:style w:type="numbering" w:customStyle="1" w:styleId="WWNum31">
    <w:name w:val="WWNum31"/>
    <w:basedOn w:val="Sinlista"/>
    <w:rsid w:val="00F06833"/>
    <w:pPr>
      <w:numPr>
        <w:numId w:val="33"/>
      </w:numPr>
    </w:pPr>
  </w:style>
  <w:style w:type="numbering" w:customStyle="1" w:styleId="WWNum32">
    <w:name w:val="WWNum32"/>
    <w:basedOn w:val="Sinlista"/>
    <w:rsid w:val="00F06833"/>
    <w:pPr>
      <w:numPr>
        <w:numId w:val="34"/>
      </w:numPr>
    </w:pPr>
  </w:style>
  <w:style w:type="numbering" w:customStyle="1" w:styleId="WWNum33">
    <w:name w:val="WWNum33"/>
    <w:basedOn w:val="Sinlista"/>
    <w:rsid w:val="00F06833"/>
    <w:pPr>
      <w:numPr>
        <w:numId w:val="35"/>
      </w:numPr>
    </w:pPr>
  </w:style>
  <w:style w:type="numbering" w:customStyle="1" w:styleId="WWNum34">
    <w:name w:val="WWNum34"/>
    <w:basedOn w:val="Sinlista"/>
    <w:rsid w:val="00F06833"/>
    <w:pPr>
      <w:numPr>
        <w:numId w:val="36"/>
      </w:numPr>
    </w:pPr>
  </w:style>
  <w:style w:type="numbering" w:customStyle="1" w:styleId="WWNum35">
    <w:name w:val="WWNum35"/>
    <w:basedOn w:val="Sinlista"/>
    <w:rsid w:val="00F06833"/>
    <w:pPr>
      <w:numPr>
        <w:numId w:val="37"/>
      </w:numPr>
    </w:pPr>
  </w:style>
  <w:style w:type="numbering" w:customStyle="1" w:styleId="WWNum36">
    <w:name w:val="WWNum36"/>
    <w:basedOn w:val="Sinlista"/>
    <w:rsid w:val="00F06833"/>
    <w:pPr>
      <w:numPr>
        <w:numId w:val="38"/>
      </w:numPr>
    </w:pPr>
  </w:style>
  <w:style w:type="numbering" w:customStyle="1" w:styleId="WWNum37">
    <w:name w:val="WWNum37"/>
    <w:basedOn w:val="Sinlista"/>
    <w:rsid w:val="00F06833"/>
    <w:pPr>
      <w:numPr>
        <w:numId w:val="39"/>
      </w:numPr>
    </w:pPr>
  </w:style>
  <w:style w:type="character" w:customStyle="1" w:styleId="CharacterStyle15">
    <w:name w:val="Character Style 15"/>
    <w:uiPriority w:val="99"/>
    <w:rsid w:val="00995413"/>
    <w:rPr>
      <w:sz w:val="20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B756DD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C74D-EECB-4656-B726-B3624CEE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ORTUÑO GUZMAN, SALVADOR</cp:lastModifiedBy>
  <cp:revision>8</cp:revision>
  <cp:lastPrinted>2019-05-15T16:36:00Z</cp:lastPrinted>
  <dcterms:created xsi:type="dcterms:W3CDTF">2019-05-15T16:35:00Z</dcterms:created>
  <dcterms:modified xsi:type="dcterms:W3CDTF">2019-05-21T12:39:00Z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